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F2" w:rsidRDefault="007465F2" w:rsidP="007465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онлайн - опроса граждан по оценке работы по</w:t>
      </w:r>
    </w:p>
    <w:p w:rsidR="007465F2" w:rsidRDefault="007465F2" w:rsidP="007465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коррупции</w:t>
      </w:r>
      <w:r w:rsidR="0068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</w:t>
      </w:r>
      <w:r w:rsidR="00D777D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733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8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7465F2" w:rsidRDefault="007465F2" w:rsidP="007465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AB2" w:rsidRPr="0073653E" w:rsidRDefault="00D777D2" w:rsidP="0008403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23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59 мин.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82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973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завершен  о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0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лайн - опрос граждан по оценке работы по противодействию коррупции. 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проводился с</w:t>
      </w:r>
      <w:r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15. 01.202</w:t>
      </w:r>
      <w:r w:rsidR="001973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по </w:t>
      </w:r>
      <w:r w:rsidR="00723740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6DB1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73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проголосовало </w:t>
      </w:r>
      <w:r w:rsidR="0073653E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733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7AB2" w:rsidRPr="0073653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ловека, которые дали следующие оценки:</w:t>
      </w:r>
    </w:p>
    <w:p w:rsidR="00207AB2" w:rsidRPr="0073653E" w:rsidRDefault="00207AB2" w:rsidP="00084035">
      <w:pPr>
        <w:spacing w:after="0" w:line="360" w:lineRule="auto"/>
        <w:ind w:firstLine="709"/>
        <w:rPr>
          <w:rFonts w:ascii="Calibri" w:eastAsia="Times New Roman" w:hAnsi="Calibri" w:cs="Times New Roman"/>
          <w:color w:val="000000"/>
        </w:rPr>
      </w:pPr>
    </w:p>
    <w:p w:rsidR="00EF391D" w:rsidRPr="0073653E" w:rsidRDefault="00EF391D" w:rsidP="000840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53E">
        <w:rPr>
          <w:rFonts w:ascii="Times New Roman" w:hAnsi="Times New Roman" w:cs="Times New Roman"/>
          <w:sz w:val="28"/>
          <w:szCs w:val="28"/>
        </w:rPr>
        <w:t xml:space="preserve">Высокая оценка- </w:t>
      </w:r>
      <w:r w:rsidR="00012308" w:rsidRPr="0073653E">
        <w:rPr>
          <w:rFonts w:ascii="Times New Roman" w:hAnsi="Times New Roman" w:cs="Times New Roman"/>
          <w:sz w:val="28"/>
          <w:szCs w:val="28"/>
        </w:rPr>
        <w:t xml:space="preserve"> </w:t>
      </w:r>
      <w:r w:rsidR="0073653E" w:rsidRPr="0073653E">
        <w:rPr>
          <w:rFonts w:ascii="Times New Roman" w:hAnsi="Times New Roman" w:cs="Times New Roman"/>
          <w:sz w:val="28"/>
          <w:szCs w:val="28"/>
        </w:rPr>
        <w:t>2</w:t>
      </w:r>
      <w:r w:rsidR="0019733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36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1D" w:rsidRPr="0073653E" w:rsidRDefault="00EF391D" w:rsidP="000840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53E">
        <w:rPr>
          <w:rFonts w:ascii="Times New Roman" w:hAnsi="Times New Roman" w:cs="Times New Roman"/>
          <w:sz w:val="28"/>
          <w:szCs w:val="28"/>
        </w:rPr>
        <w:t xml:space="preserve">Средняя оценка – </w:t>
      </w:r>
      <w:r w:rsidR="00012308" w:rsidRPr="0073653E">
        <w:rPr>
          <w:rFonts w:ascii="Times New Roman" w:hAnsi="Times New Roman" w:cs="Times New Roman"/>
          <w:sz w:val="28"/>
          <w:szCs w:val="28"/>
        </w:rPr>
        <w:t>0</w:t>
      </w:r>
    </w:p>
    <w:p w:rsidR="00EF391D" w:rsidRPr="00207AB2" w:rsidRDefault="00EF391D" w:rsidP="000840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53E">
        <w:rPr>
          <w:rFonts w:ascii="Times New Roman" w:hAnsi="Times New Roman" w:cs="Times New Roman"/>
          <w:sz w:val="28"/>
          <w:szCs w:val="28"/>
        </w:rPr>
        <w:t xml:space="preserve">Низкая оценка </w:t>
      </w:r>
      <w:r w:rsidR="00196D42" w:rsidRPr="0073653E">
        <w:rPr>
          <w:rFonts w:ascii="Times New Roman" w:hAnsi="Times New Roman" w:cs="Times New Roman"/>
          <w:sz w:val="28"/>
          <w:szCs w:val="28"/>
        </w:rPr>
        <w:t>–</w:t>
      </w:r>
      <w:r w:rsidRPr="0073653E">
        <w:rPr>
          <w:rFonts w:ascii="Times New Roman" w:hAnsi="Times New Roman" w:cs="Times New Roman"/>
          <w:sz w:val="28"/>
          <w:szCs w:val="28"/>
        </w:rPr>
        <w:t xml:space="preserve"> </w:t>
      </w:r>
      <w:r w:rsidR="00F8459C" w:rsidRPr="0073653E">
        <w:rPr>
          <w:rFonts w:ascii="Times New Roman" w:hAnsi="Times New Roman" w:cs="Times New Roman"/>
          <w:sz w:val="28"/>
          <w:szCs w:val="28"/>
        </w:rPr>
        <w:t xml:space="preserve">  </w:t>
      </w:r>
      <w:r w:rsidR="0073653E" w:rsidRPr="0073653E">
        <w:rPr>
          <w:rFonts w:ascii="Times New Roman" w:hAnsi="Times New Roman" w:cs="Times New Roman"/>
          <w:sz w:val="28"/>
          <w:szCs w:val="28"/>
        </w:rPr>
        <w:t>0</w:t>
      </w:r>
    </w:p>
    <w:p w:rsidR="00196D42" w:rsidRPr="00207AB2" w:rsidRDefault="00196D42">
      <w:pPr>
        <w:rPr>
          <w:rFonts w:ascii="Times New Roman" w:hAnsi="Times New Roman" w:cs="Times New Roman"/>
          <w:sz w:val="28"/>
          <w:szCs w:val="28"/>
        </w:rPr>
      </w:pPr>
    </w:p>
    <w:p w:rsidR="00196D42" w:rsidRPr="001F130F" w:rsidRDefault="00196D42">
      <w:pPr>
        <w:rPr>
          <w:rFonts w:ascii="Times New Roman" w:hAnsi="Times New Roman" w:cs="Times New Roman"/>
          <w:sz w:val="28"/>
          <w:szCs w:val="28"/>
        </w:rPr>
      </w:pPr>
    </w:p>
    <w:sectPr w:rsidR="00196D42" w:rsidRPr="001F130F" w:rsidSect="007D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1D"/>
    <w:rsid w:val="00012308"/>
    <w:rsid w:val="00084035"/>
    <w:rsid w:val="00084DE9"/>
    <w:rsid w:val="00196D42"/>
    <w:rsid w:val="00197339"/>
    <w:rsid w:val="001F130F"/>
    <w:rsid w:val="00207AB2"/>
    <w:rsid w:val="00371EB3"/>
    <w:rsid w:val="003C3F5C"/>
    <w:rsid w:val="00557F9B"/>
    <w:rsid w:val="005A067D"/>
    <w:rsid w:val="006833B9"/>
    <w:rsid w:val="00716DB1"/>
    <w:rsid w:val="00723740"/>
    <w:rsid w:val="0073653E"/>
    <w:rsid w:val="007465F2"/>
    <w:rsid w:val="007A382D"/>
    <w:rsid w:val="007D5AD2"/>
    <w:rsid w:val="008D0FC4"/>
    <w:rsid w:val="00A2583D"/>
    <w:rsid w:val="00B05136"/>
    <w:rsid w:val="00D777D2"/>
    <w:rsid w:val="00EF391D"/>
    <w:rsid w:val="00F8459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Дагстат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P05_LitovchenkoSY</dc:creator>
  <cp:lastModifiedBy>Игнатенко Елена Александровна</cp:lastModifiedBy>
  <cp:revision>6</cp:revision>
  <dcterms:created xsi:type="dcterms:W3CDTF">2023-06-22T08:40:00Z</dcterms:created>
  <dcterms:modified xsi:type="dcterms:W3CDTF">2024-05-23T10:03:00Z</dcterms:modified>
</cp:coreProperties>
</file>